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2C8C" w14:textId="77777777" w:rsidR="00FA70F6" w:rsidRPr="000B5119" w:rsidRDefault="00FA70F6">
      <w:pPr>
        <w:pStyle w:val="Tekstpodstawowy"/>
        <w:ind w:left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3933D951" w14:textId="77777777" w:rsidR="00FA70F6" w:rsidRPr="000B5119" w:rsidRDefault="00000000">
      <w:pPr>
        <w:spacing w:before="183"/>
        <w:ind w:left="2331" w:right="226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5119">
        <w:rPr>
          <w:rFonts w:asciiTheme="minorHAnsi" w:hAnsiTheme="minorHAnsi" w:cstheme="minorHAnsi"/>
          <w:b/>
          <w:sz w:val="24"/>
          <w:szCs w:val="24"/>
        </w:rPr>
        <w:t>OPIS</w:t>
      </w:r>
      <w:r w:rsidRPr="000B5119">
        <w:rPr>
          <w:rFonts w:asciiTheme="minorHAnsi" w:hAnsiTheme="minorHAnsi" w:cstheme="minorHAnsi"/>
          <w:b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b/>
          <w:sz w:val="24"/>
          <w:szCs w:val="24"/>
        </w:rPr>
        <w:t>PRZEDMIOTU</w:t>
      </w:r>
      <w:r w:rsidRPr="000B5119">
        <w:rPr>
          <w:rFonts w:asciiTheme="minorHAnsi" w:hAnsiTheme="minorHAnsi" w:cstheme="minorHAnsi"/>
          <w:b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b/>
          <w:spacing w:val="-2"/>
          <w:sz w:val="24"/>
          <w:szCs w:val="24"/>
        </w:rPr>
        <w:t>ZAMÓWIENIA</w:t>
      </w:r>
    </w:p>
    <w:p w14:paraId="1524C5D4" w14:textId="40BC6769" w:rsidR="00FA70F6" w:rsidRPr="000B5119" w:rsidRDefault="00000000">
      <w:pPr>
        <w:spacing w:before="127"/>
        <w:ind w:left="2332" w:right="2269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156302520"/>
      <w:r w:rsidRPr="000B5119">
        <w:rPr>
          <w:rFonts w:asciiTheme="minorHAnsi" w:hAnsiTheme="minorHAnsi" w:cstheme="minorHAnsi"/>
          <w:b/>
          <w:sz w:val="24"/>
          <w:szCs w:val="24"/>
        </w:rPr>
        <w:t>Dostawa</w:t>
      </w:r>
      <w:r w:rsidRPr="000B5119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b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b/>
          <w:sz w:val="24"/>
          <w:szCs w:val="24"/>
        </w:rPr>
        <w:t>Microsoft</w:t>
      </w:r>
      <w:r w:rsidRPr="000B511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b/>
          <w:spacing w:val="-4"/>
          <w:sz w:val="24"/>
          <w:szCs w:val="24"/>
        </w:rPr>
        <w:t>Azure</w:t>
      </w:r>
      <w:proofErr w:type="spellEnd"/>
    </w:p>
    <w:bookmarkEnd w:id="0"/>
    <w:p w14:paraId="3EC621D8" w14:textId="77777777" w:rsidR="00FA70F6" w:rsidRPr="000B5119" w:rsidRDefault="00FA70F6">
      <w:pPr>
        <w:pStyle w:val="Tekstpodstawowy"/>
        <w:spacing w:before="3"/>
        <w:ind w:left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520D2E6A" w14:textId="78CEF401" w:rsidR="00FA70F6" w:rsidRPr="000B5119" w:rsidRDefault="00000000" w:rsidP="006B676C">
      <w:pPr>
        <w:pStyle w:val="Tekstpodstawowy"/>
        <w:spacing w:before="101" w:line="242" w:lineRule="auto"/>
        <w:ind w:left="108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Przedmiot zamówienia jest subskrypcja licencji oprogramowania użytkowego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="00A357C9">
        <w:rPr>
          <w:rFonts w:asciiTheme="minorHAnsi" w:hAnsiTheme="minorHAnsi" w:cstheme="minorHAnsi"/>
          <w:sz w:val="24"/>
          <w:szCs w:val="24"/>
        </w:rPr>
        <w:t>.</w:t>
      </w:r>
    </w:p>
    <w:p w14:paraId="5EBA7544" w14:textId="1E180DFD" w:rsidR="00FA70F6" w:rsidRPr="000B5119" w:rsidRDefault="00000000" w:rsidP="006B676C">
      <w:pPr>
        <w:pStyle w:val="Tekstpodstawowy"/>
        <w:ind w:left="108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 aktualnie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posiada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licencje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subskrypcyjne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 xml:space="preserve">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>, które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dla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 xml:space="preserve">ciągłości </w:t>
      </w:r>
      <w:r w:rsidRPr="000B5119">
        <w:rPr>
          <w:rFonts w:asciiTheme="minorHAnsi" w:hAnsiTheme="minorHAnsi" w:cstheme="minorHAnsi"/>
          <w:sz w:val="24"/>
          <w:szCs w:val="24"/>
        </w:rPr>
        <w:t>działania muszą być odnowione</w:t>
      </w:r>
      <w:r w:rsidR="00A357C9">
        <w:rPr>
          <w:rFonts w:asciiTheme="minorHAnsi" w:hAnsiTheme="minorHAnsi" w:cstheme="minorHAnsi"/>
          <w:sz w:val="24"/>
          <w:szCs w:val="24"/>
        </w:rPr>
        <w:t xml:space="preserve"> do dnia 01 lutego 202</w:t>
      </w:r>
      <w:r w:rsidR="006B676C">
        <w:rPr>
          <w:rFonts w:asciiTheme="minorHAnsi" w:hAnsiTheme="minorHAnsi" w:cstheme="minorHAnsi"/>
          <w:sz w:val="24"/>
          <w:szCs w:val="24"/>
        </w:rPr>
        <w:t xml:space="preserve">6 </w:t>
      </w:r>
      <w:r w:rsidR="00A357C9">
        <w:rPr>
          <w:rFonts w:asciiTheme="minorHAnsi" w:hAnsiTheme="minorHAnsi" w:cstheme="minorHAnsi"/>
          <w:sz w:val="24"/>
          <w:szCs w:val="24"/>
        </w:rPr>
        <w:t>r.</w:t>
      </w:r>
    </w:p>
    <w:p w14:paraId="3231ACF6" w14:textId="77777777" w:rsidR="00FA70F6" w:rsidRPr="000B5119" w:rsidRDefault="00FA70F6">
      <w:pPr>
        <w:pStyle w:val="Tekstpodstawowy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6C52B7D" w14:textId="77777777" w:rsidR="00FA70F6" w:rsidRPr="000B5119" w:rsidRDefault="00000000">
      <w:pPr>
        <w:pStyle w:val="Akapitzlist"/>
        <w:numPr>
          <w:ilvl w:val="0"/>
          <w:numId w:val="5"/>
        </w:numPr>
        <w:tabs>
          <w:tab w:val="left" w:pos="479"/>
        </w:tabs>
        <w:ind w:hanging="371"/>
        <w:jc w:val="both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Wymagania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ogólne:</w:t>
      </w:r>
    </w:p>
    <w:p w14:paraId="4522373F" w14:textId="23374E7D" w:rsidR="00FA70F6" w:rsidRPr="000B5119" w:rsidRDefault="00000000">
      <w:pPr>
        <w:pStyle w:val="Akapitzlist"/>
        <w:numPr>
          <w:ilvl w:val="1"/>
          <w:numId w:val="5"/>
        </w:numPr>
        <w:tabs>
          <w:tab w:val="left" w:pos="812"/>
        </w:tabs>
        <w:spacing w:before="55" w:line="259" w:lineRule="auto"/>
        <w:ind w:right="156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Produkty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wymienione</w:t>
      </w:r>
      <w:r w:rsidRPr="000B511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niniejszym</w:t>
      </w:r>
      <w:r w:rsidRPr="000B511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opisie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muszą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pochodzić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bezpośrednio</w:t>
      </w:r>
      <w:r w:rsidRPr="000B511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od</w:t>
      </w:r>
      <w:r w:rsidR="000B5119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Producenta</w:t>
      </w:r>
      <w:r w:rsidRPr="000B511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lub z oficjalnych i autoryzowanych przez Producenta kanałów dystrybucyjnych;</w:t>
      </w:r>
    </w:p>
    <w:p w14:paraId="55035EC0" w14:textId="27654F28" w:rsidR="00FA70F6" w:rsidRPr="000B5119" w:rsidRDefault="00000000" w:rsidP="000B5119">
      <w:pPr>
        <w:pStyle w:val="Akapitzlist"/>
        <w:numPr>
          <w:ilvl w:val="1"/>
          <w:numId w:val="5"/>
        </w:numPr>
        <w:tabs>
          <w:tab w:val="left" w:pos="876"/>
        </w:tabs>
        <w:spacing w:before="35"/>
        <w:ind w:left="876" w:hanging="314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</w:t>
      </w:r>
      <w:r w:rsidRPr="000B5119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wymaga,</w:t>
      </w:r>
      <w:r w:rsidRPr="000B5119">
        <w:rPr>
          <w:rFonts w:asciiTheme="minorHAnsi" w:hAnsiTheme="minorHAnsi" w:cstheme="minorHAnsi"/>
          <w:spacing w:val="7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aby</w:t>
      </w:r>
      <w:r w:rsidRPr="000B5119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Wykonawca</w:t>
      </w:r>
      <w:r w:rsidRPr="000B5119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posiadał</w:t>
      </w:r>
      <w:r w:rsidRPr="000B5119">
        <w:rPr>
          <w:rFonts w:asciiTheme="minorHAnsi" w:hAnsiTheme="minorHAnsi" w:cstheme="minorHAnsi"/>
          <w:spacing w:val="52"/>
          <w:w w:val="15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kwalifikacje</w:t>
      </w:r>
      <w:r w:rsidRPr="000B5119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i</w:t>
      </w:r>
      <w:r w:rsidRPr="000B5119">
        <w:rPr>
          <w:rFonts w:asciiTheme="minorHAnsi" w:hAnsiTheme="minorHAnsi" w:cstheme="minorHAnsi"/>
          <w:spacing w:val="7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uprawnienia</w:t>
      </w:r>
      <w:r w:rsidRPr="000B5119">
        <w:rPr>
          <w:rFonts w:asciiTheme="minorHAnsi" w:hAnsiTheme="minorHAnsi" w:cstheme="minorHAnsi"/>
          <w:spacing w:val="7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wymagane</w:t>
      </w:r>
      <w:r w:rsidRPr="000B5119">
        <w:rPr>
          <w:rFonts w:asciiTheme="minorHAnsi" w:hAnsiTheme="minorHAnsi" w:cstheme="minorHAnsi"/>
          <w:spacing w:val="7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>do</w:t>
      </w:r>
      <w:r w:rsid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prawidłowej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realizacji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przedmiotu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zamówienia;</w:t>
      </w:r>
    </w:p>
    <w:p w14:paraId="7D56C8F5" w14:textId="223E8B9C" w:rsidR="00FA70F6" w:rsidRPr="000B5119" w:rsidRDefault="00000000">
      <w:pPr>
        <w:pStyle w:val="Akapitzlist"/>
        <w:numPr>
          <w:ilvl w:val="1"/>
          <w:numId w:val="5"/>
        </w:numPr>
        <w:tabs>
          <w:tab w:val="left" w:pos="805"/>
        </w:tabs>
        <w:spacing w:before="55" w:line="259" w:lineRule="auto"/>
        <w:ind w:right="157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licencje muszą pozwalać na swobodne przenoszenie pomiędzy komputerami</w:t>
      </w:r>
      <w:r w:rsidR="00A357C9">
        <w:rPr>
          <w:rFonts w:asciiTheme="minorHAnsi" w:hAnsiTheme="minorHAnsi" w:cstheme="minorHAnsi"/>
          <w:sz w:val="24"/>
          <w:szCs w:val="24"/>
        </w:rPr>
        <w:t>/serwerami</w:t>
      </w:r>
      <w:r w:rsidRPr="000B5119">
        <w:rPr>
          <w:rFonts w:asciiTheme="minorHAnsi" w:hAnsiTheme="minorHAnsi" w:cstheme="minorHAnsi"/>
          <w:sz w:val="24"/>
          <w:szCs w:val="24"/>
        </w:rPr>
        <w:t xml:space="preserve"> (np. w przypadku wymiany sprzętu);</w:t>
      </w:r>
    </w:p>
    <w:p w14:paraId="0FDFC897" w14:textId="2DB5A4A1" w:rsidR="00FA70F6" w:rsidRPr="000B5119" w:rsidRDefault="00000000" w:rsidP="000B5119">
      <w:pPr>
        <w:pStyle w:val="Akapitzlist"/>
        <w:numPr>
          <w:ilvl w:val="1"/>
          <w:numId w:val="5"/>
        </w:numPr>
        <w:tabs>
          <w:tab w:val="left" w:pos="833"/>
        </w:tabs>
        <w:spacing w:before="34"/>
        <w:ind w:left="832" w:hanging="27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licencje</w:t>
      </w:r>
      <w:r w:rsidRPr="000B511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muszą</w:t>
      </w:r>
      <w:r w:rsidRPr="000B511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gwarantować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dostępność</w:t>
      </w:r>
      <w:r w:rsidRPr="000B511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najnowszej</w:t>
      </w:r>
      <w:r w:rsidRPr="000B511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wersji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oprogramowania</w:t>
      </w:r>
      <w:r w:rsidRPr="000B511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oraz</w:t>
      </w:r>
      <w:r w:rsidRPr="000B511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bieżące</w:t>
      </w:r>
      <w:r w:rsidRPr="000B511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>jego</w:t>
      </w:r>
      <w:r w:rsid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poprawki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i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uaktualnienia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trakcie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trwania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umowy;</w:t>
      </w:r>
    </w:p>
    <w:p w14:paraId="171F088C" w14:textId="77777777" w:rsidR="00FA70F6" w:rsidRPr="000B5119" w:rsidRDefault="00000000">
      <w:pPr>
        <w:pStyle w:val="Akapitzlist"/>
        <w:numPr>
          <w:ilvl w:val="1"/>
          <w:numId w:val="5"/>
        </w:numPr>
        <w:tabs>
          <w:tab w:val="left" w:pos="769"/>
        </w:tabs>
        <w:spacing w:before="55" w:line="261" w:lineRule="auto"/>
        <w:ind w:right="153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produkty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dostępne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ramach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licencji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muszą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mieć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możliwość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wykorzystania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wspólnych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i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 xml:space="preserve">jednolitych procedur masowej </w:t>
      </w:r>
      <w:r w:rsidRPr="000B5119">
        <w:rPr>
          <w:rFonts w:asciiTheme="minorHAnsi" w:hAnsiTheme="minorHAnsi" w:cstheme="minorHAnsi"/>
          <w:sz w:val="24"/>
          <w:szCs w:val="24"/>
        </w:rPr>
        <w:t>instalacji, uaktualniania, zarządzania, monitorowania i wsparcia technicznego;</w:t>
      </w:r>
    </w:p>
    <w:p w14:paraId="1C97A579" w14:textId="77777777" w:rsidR="00FA70F6" w:rsidRPr="000B5119" w:rsidRDefault="00000000">
      <w:pPr>
        <w:pStyle w:val="Akapitzlist"/>
        <w:numPr>
          <w:ilvl w:val="1"/>
          <w:numId w:val="5"/>
        </w:numPr>
        <w:tabs>
          <w:tab w:val="left" w:pos="754"/>
        </w:tabs>
        <w:spacing w:before="29"/>
        <w:ind w:left="753" w:hanging="192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dopuszcza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oferowanie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produktów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szerszej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niż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opisana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funkcjonalności;</w:t>
      </w:r>
    </w:p>
    <w:p w14:paraId="598C7C66" w14:textId="77777777" w:rsidR="00BD0374" w:rsidRDefault="00000000">
      <w:pPr>
        <w:pStyle w:val="Akapitzlist"/>
        <w:numPr>
          <w:ilvl w:val="0"/>
          <w:numId w:val="4"/>
        </w:numPr>
        <w:tabs>
          <w:tab w:val="left" w:pos="788"/>
        </w:tabs>
        <w:spacing w:before="55" w:line="261" w:lineRule="auto"/>
        <w:ind w:right="152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okresie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obowiązywania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platforma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usługowa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będzie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przechowywać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dane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i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 xml:space="preserve">umożliwiać uprawnione przetwarzanie danych, które pozostają wyłączną własnością Zamawiającego. </w:t>
      </w:r>
    </w:p>
    <w:p w14:paraId="00B3D8CB" w14:textId="399B52D5" w:rsidR="00FA70F6" w:rsidRDefault="00000000">
      <w:pPr>
        <w:pStyle w:val="Akapitzlist"/>
        <w:numPr>
          <w:ilvl w:val="0"/>
          <w:numId w:val="4"/>
        </w:numPr>
        <w:tabs>
          <w:tab w:val="left" w:pos="788"/>
        </w:tabs>
        <w:spacing w:before="55" w:line="261" w:lineRule="auto"/>
        <w:ind w:right="152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Po zakończeniu okresu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subskrypcji,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przypadku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podjęcia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decyzji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 braku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jej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kontynuacji,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Usługa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będzie przechowywać dane Zamawiającego, które zostały w niej zapisane, na koncie o ograniczonej funkcjonalności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</w:t>
      </w:r>
      <w:r w:rsidR="00EA3C6B">
        <w:rPr>
          <w:rFonts w:asciiTheme="minorHAnsi" w:hAnsiTheme="minorHAnsi" w:cstheme="minorHAnsi"/>
          <w:sz w:val="24"/>
          <w:szCs w:val="24"/>
        </w:rPr>
        <w:t>o maksymalnie 9</w:t>
      </w:r>
      <w:r w:rsidRPr="000B5119">
        <w:rPr>
          <w:rFonts w:asciiTheme="minorHAnsi" w:hAnsiTheme="minorHAnsi" w:cstheme="minorHAnsi"/>
          <w:sz w:val="24"/>
          <w:szCs w:val="24"/>
        </w:rPr>
        <w:t>0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dni</w:t>
      </w:r>
      <w:r w:rsidR="00EA3C6B">
        <w:rPr>
          <w:rFonts w:asciiTheme="minorHAnsi" w:hAnsiTheme="minorHAnsi" w:cstheme="minorHAnsi"/>
          <w:sz w:val="24"/>
          <w:szCs w:val="24"/>
        </w:rPr>
        <w:t>ach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od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daty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wygaśnięcia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lub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wypowiedzenia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celu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umożliwienia ich odzyskania;</w:t>
      </w:r>
    </w:p>
    <w:p w14:paraId="0E90A251" w14:textId="77777777" w:rsidR="00FA70F6" w:rsidRPr="000B5119" w:rsidRDefault="00000000">
      <w:pPr>
        <w:pStyle w:val="Akapitzlist"/>
        <w:numPr>
          <w:ilvl w:val="0"/>
          <w:numId w:val="4"/>
        </w:numPr>
        <w:tabs>
          <w:tab w:val="left" w:pos="778"/>
        </w:tabs>
        <w:spacing w:before="33" w:line="261" w:lineRule="auto"/>
        <w:ind w:right="155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Wykonawca gwarantuje, że nie będzie miał dostępu do danych Zamawiającego na platformie usługowej Microsoft, z wyłączeniem działań serwisowych wymagających uzyskania każdorazowo zgody Zamawiającego i wykonywanych wyłącznie przez uprawnione osoby przez Wykonawcę;</w:t>
      </w:r>
    </w:p>
    <w:p w14:paraId="5DAFA43D" w14:textId="77777777" w:rsidR="00FA70F6" w:rsidRPr="000B5119" w:rsidRDefault="00000000">
      <w:pPr>
        <w:pStyle w:val="Akapitzlist"/>
        <w:numPr>
          <w:ilvl w:val="0"/>
          <w:numId w:val="4"/>
        </w:numPr>
        <w:tabs>
          <w:tab w:val="left" w:pos="781"/>
        </w:tabs>
        <w:spacing w:before="31" w:line="261" w:lineRule="auto"/>
        <w:ind w:right="156" w:firstLine="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subskrypcja usług Microsoft musi umożliwiać zmianę ich przypisania do innego użytkownika będącego pracownikiem Zamawiającego;</w:t>
      </w:r>
    </w:p>
    <w:p w14:paraId="363CA0F3" w14:textId="77777777" w:rsidR="00FA70F6" w:rsidRPr="000B5119" w:rsidRDefault="00000000">
      <w:pPr>
        <w:pStyle w:val="Akapitzlist"/>
        <w:numPr>
          <w:ilvl w:val="0"/>
          <w:numId w:val="5"/>
        </w:numPr>
        <w:tabs>
          <w:tab w:val="left" w:pos="563"/>
        </w:tabs>
        <w:spacing w:before="30" w:line="259" w:lineRule="auto"/>
        <w:ind w:left="562" w:right="149"/>
        <w:jc w:val="both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oczekuje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od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Wykonawcy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całym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etapie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realizowania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zamówienia,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należytej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staranności, wysokiej jakości świadczonych usług oraz profesjonalnego podejścia do jego wykonania.</w:t>
      </w:r>
    </w:p>
    <w:p w14:paraId="1971B7CC" w14:textId="77777777" w:rsidR="00FA70F6" w:rsidRPr="000B5119" w:rsidRDefault="00FA70F6">
      <w:pPr>
        <w:jc w:val="both"/>
        <w:rPr>
          <w:rFonts w:asciiTheme="minorHAnsi" w:hAnsiTheme="minorHAnsi" w:cstheme="minorHAnsi"/>
          <w:sz w:val="24"/>
          <w:szCs w:val="24"/>
        </w:rPr>
        <w:sectPr w:rsidR="00FA70F6" w:rsidRPr="000B5119" w:rsidSect="005B5890">
          <w:type w:val="continuous"/>
          <w:pgSz w:w="11910" w:h="16840"/>
          <w:pgMar w:top="1380" w:right="1320" w:bottom="280" w:left="1260" w:header="720" w:footer="720" w:gutter="0"/>
          <w:cols w:space="720"/>
        </w:sectPr>
      </w:pPr>
    </w:p>
    <w:p w14:paraId="3AA4CDA0" w14:textId="77777777" w:rsidR="00FA70F6" w:rsidRPr="000B5119" w:rsidRDefault="00000000">
      <w:pPr>
        <w:pStyle w:val="Akapitzlist"/>
        <w:numPr>
          <w:ilvl w:val="0"/>
          <w:numId w:val="5"/>
        </w:numPr>
        <w:tabs>
          <w:tab w:val="left" w:pos="665"/>
          <w:tab w:val="left" w:pos="666"/>
        </w:tabs>
        <w:spacing w:before="68" w:line="256" w:lineRule="auto"/>
        <w:ind w:left="665" w:right="150"/>
        <w:jc w:val="left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lastRenderedPageBreak/>
        <w:t xml:space="preserve">Subskrypcja oprogramowania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 xml:space="preserve"> ma być dostarczona w ramach Cloud Solution Provider Tier1 oraz musi być objęta wsparciem producenta dla subskrypcji CSP.</w:t>
      </w:r>
    </w:p>
    <w:p w14:paraId="152479A0" w14:textId="35FCA2FE" w:rsidR="00FA70F6" w:rsidRPr="000B5119" w:rsidRDefault="00000000" w:rsidP="000B5119">
      <w:pPr>
        <w:pStyle w:val="Akapitzlist"/>
        <w:numPr>
          <w:ilvl w:val="0"/>
          <w:numId w:val="5"/>
        </w:numPr>
        <w:tabs>
          <w:tab w:val="left" w:pos="665"/>
          <w:tab w:val="left" w:pos="666"/>
        </w:tabs>
        <w:spacing w:before="38"/>
        <w:ind w:left="665" w:hanging="371"/>
        <w:jc w:val="left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Oferowane</w:t>
      </w:r>
      <w:r w:rsidRPr="000B5119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Produkty</w:t>
      </w:r>
      <w:r w:rsidRP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mają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być</w:t>
      </w:r>
      <w:r w:rsidRPr="000B5119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produktami</w:t>
      </w:r>
      <w:r w:rsidRPr="000B5119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standardowymi</w:t>
      </w:r>
      <w:r w:rsidRPr="000B511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–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powszechnie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dostępnymi</w:t>
      </w:r>
      <w:r w:rsidRP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rynku</w:t>
      </w:r>
      <w:r w:rsidR="000B511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(typu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Commercial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off-the-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shelf</w:t>
      </w:r>
      <w:proofErr w:type="spellEnd"/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-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COTS).</w:t>
      </w:r>
    </w:p>
    <w:p w14:paraId="3964455D" w14:textId="30CF3136" w:rsidR="00FA70F6" w:rsidRPr="00A357C9" w:rsidRDefault="00000000" w:rsidP="000B5119">
      <w:pPr>
        <w:pStyle w:val="Akapitzlist"/>
        <w:numPr>
          <w:ilvl w:val="0"/>
          <w:numId w:val="5"/>
        </w:numPr>
        <w:tabs>
          <w:tab w:val="left" w:pos="665"/>
          <w:tab w:val="left" w:pos="666"/>
        </w:tabs>
        <w:spacing w:before="53"/>
        <w:ind w:left="665" w:hanging="371"/>
        <w:jc w:val="left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wymaga,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aby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Wykonawca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dostarczył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najnowsze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wersje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Produktów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ile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opis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przedmiot</w:t>
      </w:r>
      <w:r w:rsidR="000B511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zamówienia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nie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stanowi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inaczej.</w:t>
      </w:r>
    </w:p>
    <w:p w14:paraId="16F129B4" w14:textId="62EF05E7" w:rsidR="00A357C9" w:rsidRPr="000B5119" w:rsidRDefault="00A357C9" w:rsidP="00D8002B">
      <w:pPr>
        <w:pStyle w:val="Akapitzlist"/>
        <w:numPr>
          <w:ilvl w:val="0"/>
          <w:numId w:val="5"/>
        </w:numPr>
        <w:tabs>
          <w:tab w:val="left" w:pos="665"/>
          <w:tab w:val="left" w:pos="666"/>
        </w:tabs>
        <w:spacing w:before="53"/>
        <w:ind w:left="665" w:hanging="37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 xml:space="preserve">Zamawiający wymaga stałego dostępu do analizy kosztów rzeczywistych platformy </w:t>
      </w:r>
      <w:proofErr w:type="spellStart"/>
      <w:r>
        <w:rPr>
          <w:rFonts w:asciiTheme="minorHAnsi" w:hAnsiTheme="minorHAnsi" w:cstheme="minorHAnsi"/>
          <w:spacing w:val="-2"/>
          <w:sz w:val="24"/>
          <w:szCs w:val="24"/>
        </w:rPr>
        <w:t>Azure</w:t>
      </w:r>
      <w:proofErr w:type="spellEnd"/>
      <w:r>
        <w:rPr>
          <w:rFonts w:asciiTheme="minorHAnsi" w:hAnsiTheme="minorHAnsi" w:cstheme="minorHAnsi"/>
          <w:spacing w:val="-2"/>
          <w:sz w:val="24"/>
          <w:szCs w:val="24"/>
        </w:rPr>
        <w:t xml:space="preserve"> oraz przynajmniej raz do roku rekomendacji oszczędności przy zachowaniu funkcjonalności </w:t>
      </w:r>
      <w:r w:rsidR="00D8002B">
        <w:rPr>
          <w:rFonts w:asciiTheme="minorHAnsi" w:hAnsiTheme="minorHAnsi" w:cstheme="minorHAnsi"/>
          <w:spacing w:val="-2"/>
          <w:sz w:val="24"/>
          <w:szCs w:val="24"/>
        </w:rPr>
        <w:t>zasobów.</w:t>
      </w:r>
    </w:p>
    <w:p w14:paraId="1F40741B" w14:textId="238EEB30" w:rsidR="00FA70F6" w:rsidRPr="000B5119" w:rsidRDefault="00000000" w:rsidP="000B5119">
      <w:pPr>
        <w:pStyle w:val="Akapitzlist"/>
        <w:numPr>
          <w:ilvl w:val="0"/>
          <w:numId w:val="5"/>
        </w:numPr>
        <w:tabs>
          <w:tab w:val="left" w:pos="666"/>
        </w:tabs>
        <w:spacing w:before="51" w:line="259" w:lineRule="auto"/>
        <w:ind w:left="665" w:right="146"/>
        <w:jc w:val="both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Dostarczane Produkty i świadczone usługi należące do przedmiotu zamówienia muszą spełniać postanowienia wynikające Rozporządzenia Parlamentu Europejskiego i Rady (UE) 2016/679 z dnia 27 kwietnia 2016 r. w sprawie ochrony osób fizycznych w związku z przetwarzaniem danych osobowych i w sprawie swobodnego przepływu takich danych.</w:t>
      </w:r>
    </w:p>
    <w:p w14:paraId="06B2F5B8" w14:textId="77777777" w:rsidR="00FA70F6" w:rsidRPr="000B5119" w:rsidRDefault="00FA70F6">
      <w:pPr>
        <w:pStyle w:val="Tekstpodstawowy"/>
        <w:spacing w:before="7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1A895961" w14:textId="77777777" w:rsidR="00FA70F6" w:rsidRPr="000B5119" w:rsidRDefault="00000000">
      <w:pPr>
        <w:ind w:left="180"/>
        <w:rPr>
          <w:rFonts w:asciiTheme="minorHAnsi" w:hAnsiTheme="minorHAnsi" w:cstheme="minorHAnsi"/>
          <w:b/>
          <w:sz w:val="24"/>
          <w:szCs w:val="24"/>
        </w:rPr>
      </w:pPr>
      <w:r w:rsidRPr="000B5119">
        <w:rPr>
          <w:rFonts w:asciiTheme="minorHAnsi" w:hAnsiTheme="minorHAnsi" w:cstheme="minorHAnsi"/>
          <w:b/>
          <w:sz w:val="24"/>
          <w:szCs w:val="24"/>
        </w:rPr>
        <w:t>Subskrypcja</w:t>
      </w:r>
      <w:r w:rsidRPr="000B5119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b/>
          <w:spacing w:val="-4"/>
          <w:sz w:val="24"/>
          <w:szCs w:val="24"/>
        </w:rPr>
        <w:t>Azure</w:t>
      </w:r>
      <w:proofErr w:type="spellEnd"/>
    </w:p>
    <w:p w14:paraId="2236A74C" w14:textId="77777777" w:rsidR="00FA70F6" w:rsidRPr="000B5119" w:rsidRDefault="00FA70F6">
      <w:pPr>
        <w:pStyle w:val="Tekstpodstawowy"/>
        <w:spacing w:before="9"/>
        <w:ind w:left="0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25BCC5E9" w14:textId="77777777" w:rsidR="00FA70F6" w:rsidRDefault="00000000">
      <w:pPr>
        <w:pStyle w:val="Akapitzlist"/>
        <w:numPr>
          <w:ilvl w:val="0"/>
          <w:numId w:val="2"/>
        </w:numPr>
        <w:tabs>
          <w:tab w:val="left" w:pos="829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Przedmiotem zamówienia jest wykonanie usługi polegającej na udostępnieniu subskrypcji do korzystania z usług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>.</w:t>
      </w:r>
    </w:p>
    <w:p w14:paraId="198BC210" w14:textId="59378799" w:rsidR="005445E4" w:rsidRPr="000B5119" w:rsidRDefault="005445E4">
      <w:pPr>
        <w:pStyle w:val="Akapitzlist"/>
        <w:numPr>
          <w:ilvl w:val="0"/>
          <w:numId w:val="2"/>
        </w:numPr>
        <w:tabs>
          <w:tab w:val="left" w:pos="829"/>
        </w:tabs>
        <w:spacing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deklaruję że nie będzie zmniejszał zasobów, jednak ma prawo do zwiększenia rodzaju </w:t>
      </w:r>
      <w:r w:rsidR="007F1FEA">
        <w:rPr>
          <w:rFonts w:asciiTheme="minorHAnsi" w:hAnsiTheme="minorHAnsi" w:cstheme="minorHAnsi"/>
          <w:sz w:val="24"/>
          <w:szCs w:val="24"/>
        </w:rPr>
        <w:t>usług lub podniesienia konfiguracji maszyn.</w:t>
      </w:r>
    </w:p>
    <w:p w14:paraId="56013111" w14:textId="77777777" w:rsidR="00FA70F6" w:rsidRPr="000B5119" w:rsidRDefault="00000000">
      <w:pPr>
        <w:pStyle w:val="Akapitzlist"/>
        <w:numPr>
          <w:ilvl w:val="0"/>
          <w:numId w:val="2"/>
        </w:numPr>
        <w:tabs>
          <w:tab w:val="left" w:pos="829"/>
        </w:tabs>
        <w:spacing w:line="247" w:lineRule="exact"/>
        <w:ind w:hanging="36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Przedmiot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zamówienia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obejmuje:</w:t>
      </w:r>
    </w:p>
    <w:p w14:paraId="06C44693" w14:textId="77777777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before="38"/>
        <w:ind w:hanging="36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udostępnienie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programie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CSP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(Cloud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Solution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Provider)</w:t>
      </w:r>
    </w:p>
    <w:p w14:paraId="1150847B" w14:textId="7ED0216B" w:rsidR="00FA70F6" w:rsidRPr="000B5119" w:rsidRDefault="00000000" w:rsidP="000B5119">
      <w:pPr>
        <w:pStyle w:val="Akapitzlist"/>
        <w:numPr>
          <w:ilvl w:val="1"/>
          <w:numId w:val="2"/>
        </w:numPr>
        <w:tabs>
          <w:tab w:val="left" w:pos="1549"/>
        </w:tabs>
        <w:spacing w:before="36"/>
        <w:ind w:hanging="36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Przyznanie</w:t>
      </w:r>
      <w:r w:rsidRPr="000B5119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Zamawiającemu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praw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właściciela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ustawieniach</w:t>
      </w:r>
      <w:r w:rsidRPr="000B5119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subskrypcji</w:t>
      </w:r>
      <w:r w:rsidR="000B511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portalu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zarządzania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platformą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Microsoft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spacing w:val="-2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58F71F99" w14:textId="77777777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before="38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Zamawiający z prawami właściciela do subskrypcji będzie posiadać możliwość logowania do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portalu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celu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utworzenia/uruchomienia/zatrzymania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platformy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ramach subskrypcji, tym samym Zamawiający będzie miał możliwość wprowadzenia zmian usług w dostarczonej subskrypcji, które potencjalnie zmienią rzeczywiste użycie.</w:t>
      </w:r>
    </w:p>
    <w:p w14:paraId="1B842446" w14:textId="5B757F62" w:rsidR="00FA70F6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line="276" w:lineRule="auto"/>
        <w:ind w:right="112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w przypadku przekroczenia progów 80% wartości maksymalnej kwoty </w:t>
      </w:r>
      <w:r w:rsidR="000B5119">
        <w:rPr>
          <w:rFonts w:asciiTheme="minorHAnsi" w:hAnsiTheme="minorHAnsi" w:cstheme="minorHAnsi"/>
          <w:sz w:val="24"/>
          <w:szCs w:val="24"/>
        </w:rPr>
        <w:t>planowanego wykorzystania maszyn czyli 1</w:t>
      </w:r>
      <w:r w:rsidR="006B676C">
        <w:rPr>
          <w:rFonts w:asciiTheme="minorHAnsi" w:hAnsiTheme="minorHAnsi" w:cstheme="minorHAnsi"/>
          <w:sz w:val="24"/>
          <w:szCs w:val="24"/>
        </w:rPr>
        <w:t>70</w:t>
      </w:r>
      <w:r w:rsidR="000B5119">
        <w:rPr>
          <w:rFonts w:asciiTheme="minorHAnsi" w:hAnsiTheme="minorHAnsi" w:cstheme="minorHAnsi"/>
          <w:sz w:val="24"/>
          <w:szCs w:val="24"/>
        </w:rPr>
        <w:t xml:space="preserve"> 000 </w:t>
      </w:r>
      <w:proofErr w:type="spellStart"/>
      <w:r w:rsidR="000B5119">
        <w:rPr>
          <w:rFonts w:asciiTheme="minorHAnsi" w:hAnsiTheme="minorHAnsi" w:cstheme="minorHAnsi"/>
          <w:sz w:val="24"/>
          <w:szCs w:val="24"/>
        </w:rPr>
        <w:t>tys</w:t>
      </w:r>
      <w:proofErr w:type="spellEnd"/>
      <w:r w:rsidR="000B5119">
        <w:rPr>
          <w:rFonts w:asciiTheme="minorHAnsi" w:hAnsiTheme="minorHAnsi" w:cstheme="minorHAnsi"/>
          <w:sz w:val="24"/>
          <w:szCs w:val="24"/>
        </w:rPr>
        <w:t xml:space="preserve"> zł netto</w:t>
      </w:r>
      <w:r w:rsidR="00A357C9">
        <w:rPr>
          <w:rFonts w:asciiTheme="minorHAnsi" w:hAnsiTheme="minorHAnsi" w:cstheme="minorHAnsi"/>
          <w:sz w:val="24"/>
          <w:szCs w:val="24"/>
        </w:rPr>
        <w:t>/rok</w:t>
      </w:r>
      <w:r w:rsidRPr="000B5119">
        <w:rPr>
          <w:rFonts w:asciiTheme="minorHAnsi" w:hAnsiTheme="minorHAnsi" w:cstheme="minorHAnsi"/>
          <w:sz w:val="24"/>
          <w:szCs w:val="24"/>
        </w:rPr>
        <w:t>, Wykonawca przekaże informacje o bieżącym zużyciu do osób odpowiedzialnych za wykonanie Umowy po stronie Zamawiającego,</w:t>
      </w:r>
    </w:p>
    <w:p w14:paraId="5D3138EB" w14:textId="70EB5EA7" w:rsidR="0070505B" w:rsidRPr="0070505B" w:rsidRDefault="0070505B" w:rsidP="0070505B">
      <w:pPr>
        <w:pStyle w:val="Akapitzlist"/>
        <w:numPr>
          <w:ilvl w:val="1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70505B">
        <w:rPr>
          <w:rFonts w:asciiTheme="minorHAnsi" w:hAnsiTheme="minorHAnsi" w:cstheme="minorHAnsi"/>
          <w:sz w:val="24"/>
          <w:szCs w:val="24"/>
        </w:rPr>
        <w:t>Wsparcia optymalizacji kosztów rozwiązań Microsoft, raport z możliwymi oszczędnościami z zachowaniem ciągłości działania przynajmniej raz</w:t>
      </w:r>
      <w:r>
        <w:rPr>
          <w:rFonts w:asciiTheme="minorHAnsi" w:hAnsiTheme="minorHAnsi" w:cstheme="minorHAnsi"/>
          <w:sz w:val="24"/>
          <w:szCs w:val="24"/>
        </w:rPr>
        <w:t xml:space="preserve"> w</w:t>
      </w:r>
      <w:r w:rsidRPr="0070505B">
        <w:rPr>
          <w:rFonts w:asciiTheme="minorHAnsi" w:hAnsiTheme="minorHAnsi" w:cstheme="minorHAnsi"/>
          <w:sz w:val="24"/>
          <w:szCs w:val="24"/>
        </w:rPr>
        <w:t xml:space="preserve"> rok</w:t>
      </w:r>
      <w:r>
        <w:rPr>
          <w:rFonts w:asciiTheme="minorHAnsi" w:hAnsiTheme="minorHAnsi" w:cstheme="minorHAnsi"/>
          <w:sz w:val="24"/>
          <w:szCs w:val="24"/>
        </w:rPr>
        <w:t>u kalendarzowym</w:t>
      </w:r>
      <w:r w:rsidRPr="0070505B">
        <w:rPr>
          <w:rFonts w:asciiTheme="minorHAnsi" w:hAnsiTheme="minorHAnsi" w:cstheme="minorHAnsi"/>
          <w:sz w:val="24"/>
          <w:szCs w:val="24"/>
        </w:rPr>
        <w:t>;</w:t>
      </w:r>
    </w:p>
    <w:p w14:paraId="6BAB2BF2" w14:textId="77777777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line="276" w:lineRule="auto"/>
        <w:ind w:right="11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Zapewnianie pierwszej linii wsparcia technicznego w celu zachowania ciągłości działania usług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 xml:space="preserve"> określonych w umowach SLA przez Microsoft na stronie internetowej </w:t>
      </w:r>
      <w:hyperlink r:id="rId5">
        <w:r w:rsidR="00FA70F6" w:rsidRPr="000B5119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https://azure.microsoft.com/pl-pl/support/legal/sla/</w:t>
        </w:r>
        <w:r w:rsidR="00FA70F6" w:rsidRPr="000B5119">
          <w:rPr>
            <w:rFonts w:asciiTheme="minorHAnsi" w:hAnsiTheme="minorHAnsi" w:cstheme="minorHAnsi"/>
            <w:sz w:val="24"/>
            <w:szCs w:val="24"/>
          </w:rPr>
          <w:t>.</w:t>
        </w:r>
      </w:hyperlink>
      <w:r w:rsidRPr="000B5119">
        <w:rPr>
          <w:rFonts w:asciiTheme="minorHAnsi" w:hAnsiTheme="minorHAnsi" w:cstheme="minorHAnsi"/>
          <w:sz w:val="24"/>
          <w:szCs w:val="24"/>
        </w:rPr>
        <w:t xml:space="preserve"> W tym celu Zamawiający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udostępni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Wykonawcy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dostęp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do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administracji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delegowanej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koncie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Zamawiającego.</w:t>
      </w:r>
    </w:p>
    <w:p w14:paraId="20C1E5AB" w14:textId="5D182E25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Subskrypcja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 xml:space="preserve"> nie może obejmować żadnych ograniczeń dotyczących minimalnych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kwot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zakupu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lub</w:t>
      </w:r>
      <w:r w:rsidRPr="000B511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zobowiązań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przyszłych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zakupów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po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stronie</w:t>
      </w:r>
      <w:r w:rsidRPr="000B5119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Zamawiającego</w:t>
      </w:r>
      <w:r w:rsidR="000B5119">
        <w:rPr>
          <w:rFonts w:asciiTheme="minorHAnsi" w:hAnsiTheme="minorHAnsi" w:cstheme="minorHAnsi"/>
          <w:sz w:val="24"/>
          <w:szCs w:val="24"/>
        </w:rPr>
        <w:t xml:space="preserve">. Zamawiający ma prawo zwiększyć zakres subskrypcji licencji </w:t>
      </w:r>
      <w:proofErr w:type="spellStart"/>
      <w:r w:rsid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="000B5119">
        <w:rPr>
          <w:rFonts w:asciiTheme="minorHAnsi" w:hAnsiTheme="minorHAnsi" w:cstheme="minorHAnsi"/>
          <w:sz w:val="24"/>
          <w:szCs w:val="24"/>
        </w:rPr>
        <w:t xml:space="preserve"> co nie będzie stanowić zmian wynagrodzenia Wykonawcy</w:t>
      </w:r>
      <w:r w:rsidR="00A357C9">
        <w:rPr>
          <w:rFonts w:asciiTheme="minorHAnsi" w:hAnsiTheme="minorHAnsi" w:cstheme="minorHAnsi"/>
          <w:sz w:val="24"/>
          <w:szCs w:val="24"/>
        </w:rPr>
        <w:t xml:space="preserve"> poza rzeczywiste wykorzystanie</w:t>
      </w:r>
      <w:r w:rsidR="000B5119">
        <w:rPr>
          <w:rFonts w:asciiTheme="minorHAnsi" w:hAnsiTheme="minorHAnsi" w:cstheme="minorHAnsi"/>
          <w:sz w:val="24"/>
          <w:szCs w:val="24"/>
        </w:rPr>
        <w:t>.</w:t>
      </w:r>
    </w:p>
    <w:p w14:paraId="4994833F" w14:textId="77777777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lastRenderedPageBreak/>
        <w:t>Zamawiający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może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anulować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wszystkie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usługi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ramach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subskrypcji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każdej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chwili.</w:t>
      </w:r>
    </w:p>
    <w:p w14:paraId="0868B6F1" w14:textId="711FF471" w:rsidR="00FA70F6" w:rsidRPr="000B5119" w:rsidRDefault="00000000" w:rsidP="000B5119">
      <w:pPr>
        <w:pStyle w:val="Akapitzlist"/>
        <w:numPr>
          <w:ilvl w:val="1"/>
          <w:numId w:val="2"/>
        </w:numPr>
        <w:tabs>
          <w:tab w:val="left" w:pos="1549"/>
        </w:tabs>
        <w:spacing w:before="90"/>
        <w:ind w:hanging="361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Zamówienie</w:t>
      </w:r>
      <w:r w:rsidRPr="000B5119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zostanie</w:t>
      </w:r>
      <w:r w:rsidRPr="000B5119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zawarte</w:t>
      </w:r>
      <w:r w:rsidRPr="000B5119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</w:t>
      </w:r>
      <w:r w:rsidRP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okres</w:t>
      </w:r>
      <w:r w:rsid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262FD5">
        <w:rPr>
          <w:rFonts w:asciiTheme="minorHAnsi" w:hAnsiTheme="minorHAnsi" w:cstheme="minorHAnsi"/>
          <w:spacing w:val="28"/>
          <w:sz w:val="24"/>
          <w:szCs w:val="24"/>
        </w:rPr>
        <w:t>1</w:t>
      </w:r>
      <w:r w:rsidR="00A357C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262FD5">
        <w:rPr>
          <w:rFonts w:asciiTheme="minorHAnsi" w:hAnsiTheme="minorHAnsi" w:cstheme="minorHAnsi"/>
          <w:spacing w:val="28"/>
          <w:sz w:val="24"/>
          <w:szCs w:val="24"/>
        </w:rPr>
        <w:t>roku</w:t>
      </w:r>
      <w:r w:rsid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od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dnia</w:t>
      </w:r>
      <w:r w:rsidRPr="000B511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A357C9">
        <w:rPr>
          <w:rFonts w:asciiTheme="minorHAnsi" w:hAnsiTheme="minorHAnsi" w:cstheme="minorHAnsi"/>
          <w:sz w:val="24"/>
          <w:szCs w:val="24"/>
        </w:rPr>
        <w:t>zawarcia umowy</w:t>
      </w:r>
      <w:r w:rsidRPr="000B5119">
        <w:rPr>
          <w:rFonts w:asciiTheme="minorHAnsi" w:hAnsiTheme="minorHAnsi" w:cstheme="minorHAnsi"/>
          <w:sz w:val="24"/>
          <w:szCs w:val="24"/>
        </w:rPr>
        <w:t>,</w:t>
      </w:r>
      <w:r w:rsidR="00A357C9">
        <w:rPr>
          <w:rFonts w:asciiTheme="minorHAnsi" w:hAnsiTheme="minorHAnsi" w:cstheme="minorHAnsi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jednak</w:t>
      </w:r>
      <w:r w:rsidRPr="000B511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>nie</w:t>
      </w:r>
      <w:r w:rsid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dłużej</w:t>
      </w:r>
      <w:r w:rsidRPr="000B511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niż</w:t>
      </w:r>
      <w:r w:rsidRPr="000B511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0B5119">
        <w:rPr>
          <w:rFonts w:asciiTheme="minorHAnsi" w:hAnsiTheme="minorHAnsi" w:cstheme="minorHAnsi"/>
          <w:sz w:val="24"/>
          <w:szCs w:val="24"/>
        </w:rPr>
        <w:t xml:space="preserve">do </w:t>
      </w:r>
      <w:r w:rsidR="00D45312">
        <w:rPr>
          <w:rFonts w:asciiTheme="minorHAnsi" w:hAnsiTheme="minorHAnsi" w:cstheme="minorHAnsi"/>
          <w:sz w:val="24"/>
          <w:szCs w:val="24"/>
        </w:rPr>
        <w:t>2</w:t>
      </w:r>
      <w:r w:rsidR="006B676C">
        <w:rPr>
          <w:rFonts w:asciiTheme="minorHAnsi" w:hAnsiTheme="minorHAnsi" w:cstheme="minorHAnsi"/>
          <w:sz w:val="24"/>
          <w:szCs w:val="24"/>
        </w:rPr>
        <w:t>8</w:t>
      </w:r>
      <w:r w:rsidR="00D45312">
        <w:rPr>
          <w:rFonts w:asciiTheme="minorHAnsi" w:hAnsiTheme="minorHAnsi" w:cstheme="minorHAnsi"/>
          <w:sz w:val="24"/>
          <w:szCs w:val="24"/>
        </w:rPr>
        <w:t>.02.20</w:t>
      </w:r>
      <w:r w:rsidR="00A357C9">
        <w:rPr>
          <w:rFonts w:asciiTheme="minorHAnsi" w:hAnsiTheme="minorHAnsi" w:cstheme="minorHAnsi"/>
          <w:sz w:val="24"/>
          <w:szCs w:val="24"/>
        </w:rPr>
        <w:t>2</w:t>
      </w:r>
      <w:r w:rsidR="006B676C">
        <w:rPr>
          <w:rFonts w:asciiTheme="minorHAnsi" w:hAnsiTheme="minorHAnsi" w:cstheme="minorHAnsi"/>
          <w:sz w:val="24"/>
          <w:szCs w:val="24"/>
        </w:rPr>
        <w:t>7</w:t>
      </w:r>
      <w:r w:rsidR="00D45312">
        <w:rPr>
          <w:rFonts w:asciiTheme="minorHAnsi" w:hAnsiTheme="minorHAnsi" w:cstheme="minorHAnsi"/>
          <w:sz w:val="24"/>
          <w:szCs w:val="24"/>
        </w:rPr>
        <w:t xml:space="preserve"> r.</w:t>
      </w:r>
      <w:r w:rsidR="00A357C9">
        <w:rPr>
          <w:rFonts w:asciiTheme="minorHAnsi" w:hAnsiTheme="minorHAnsi" w:cstheme="minorHAnsi"/>
          <w:sz w:val="24"/>
          <w:szCs w:val="24"/>
        </w:rPr>
        <w:t>,</w:t>
      </w:r>
      <w:r w:rsidR="00A357C9" w:rsidRPr="00A357C9">
        <w:rPr>
          <w:rFonts w:asciiTheme="minorHAnsi" w:hAnsiTheme="minorHAnsi" w:cstheme="minorHAnsi"/>
          <w:sz w:val="24"/>
          <w:szCs w:val="24"/>
        </w:rPr>
        <w:t xml:space="preserve"> </w:t>
      </w:r>
      <w:r w:rsidR="00A357C9">
        <w:rPr>
          <w:rFonts w:asciiTheme="minorHAnsi" w:hAnsiTheme="minorHAnsi" w:cstheme="minorHAnsi"/>
          <w:sz w:val="24"/>
          <w:szCs w:val="24"/>
        </w:rPr>
        <w:t xml:space="preserve">zaś rozliczenia od daty przepięcia subskrypcji </w:t>
      </w:r>
      <w:proofErr w:type="spellStart"/>
      <w:r w:rsidR="00A357C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="00A357C9">
        <w:rPr>
          <w:rFonts w:asciiTheme="minorHAnsi" w:hAnsiTheme="minorHAnsi" w:cstheme="minorHAnsi"/>
          <w:sz w:val="24"/>
          <w:szCs w:val="24"/>
        </w:rPr>
        <w:t>,</w:t>
      </w:r>
    </w:p>
    <w:p w14:paraId="343EFA1E" w14:textId="77777777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before="39" w:line="276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Realizacja Przedmiotu Umowy odbywać się będzie poprzez samodzielne uruchamianie przez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Zamawiającego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zgodnie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cennikiem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usług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Microsoft</w:t>
      </w:r>
      <w:r w:rsidRPr="000B5119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publikowanym</w:t>
      </w:r>
      <w:r w:rsidRPr="000B5119">
        <w:rPr>
          <w:rFonts w:asciiTheme="minorHAnsi" w:hAnsiTheme="minorHAnsi" w:cstheme="minorHAnsi"/>
          <w:spacing w:val="-12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 stronie:</w:t>
      </w:r>
      <w:r w:rsidRPr="000B5119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hyperlink r:id="rId6">
        <w:r w:rsidR="00FA70F6" w:rsidRPr="000B5119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https://azure.microsoft.com/pl-pl/pricing/calculator/</w:t>
        </w:r>
      </w:hyperlink>
      <w:r w:rsidRPr="000B5119">
        <w:rPr>
          <w:rFonts w:asciiTheme="minorHAnsi" w:hAnsiTheme="minorHAnsi" w:cstheme="minorHAnsi"/>
          <w:color w:val="0000FF"/>
          <w:spacing w:val="-6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przy</w:t>
      </w:r>
      <w:r w:rsidRPr="000B511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zastosowaniu</w:t>
      </w:r>
      <w:r w:rsidRPr="000B511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waluty EUR. Ceny usług określone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 cenniku, o którym mowa w powyżej, stanowiące podstawę do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ustalenia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należnego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wykonawcy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Wynagrodzenia,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każdym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przypadku</w:t>
      </w:r>
      <w:r w:rsidRPr="000B5119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ulegają</w:t>
      </w:r>
      <w:r w:rsidRPr="000B5119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 xml:space="preserve">obniżeniu o zaoferowany przez wykonawcę % rabatu w stosunku do standardowych cen Microsoft dla serwisów w trybie płatności zgodnie z rzeczywistym zużyciem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>.</w:t>
      </w:r>
    </w:p>
    <w:p w14:paraId="0D1A8C99" w14:textId="02F7D98D" w:rsidR="00D45312" w:rsidRDefault="00D45312">
      <w:pPr>
        <w:pStyle w:val="Akapitzlist"/>
        <w:numPr>
          <w:ilvl w:val="1"/>
          <w:numId w:val="2"/>
        </w:numPr>
        <w:tabs>
          <w:tab w:val="left" w:pos="1549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Faktury dla Zamawiającego będą wyrażane w walucie PLN (złoty polski) zarówno w zakresie rzeczywistego wykorzystania Microsoft </w:t>
      </w:r>
      <w:proofErr w:type="spellStart"/>
      <w:r>
        <w:rPr>
          <w:rFonts w:asciiTheme="minorHAnsi" w:hAnsiTheme="minorHAnsi" w:cstheme="minorHAnsi"/>
          <w:sz w:val="24"/>
          <w:szCs w:val="24"/>
        </w:rPr>
        <w:t>Azure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jak również opłaty obsługi licencji </w:t>
      </w:r>
      <w:proofErr w:type="spellStart"/>
      <w:r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="00EA3C6B">
        <w:rPr>
          <w:rFonts w:asciiTheme="minorHAnsi" w:hAnsiTheme="minorHAnsi" w:cstheme="minorHAnsi"/>
          <w:sz w:val="24"/>
          <w:szCs w:val="24"/>
        </w:rPr>
        <w:t xml:space="preserve"> i zostanie przeliczona zgodnie z kursem sprzedaży walut NBP tabela C z dnia wystawienia faktury z waluty E</w:t>
      </w:r>
      <w:r w:rsidR="006B676C">
        <w:rPr>
          <w:rFonts w:asciiTheme="minorHAnsi" w:hAnsiTheme="minorHAnsi" w:cstheme="minorHAnsi"/>
          <w:sz w:val="24"/>
          <w:szCs w:val="24"/>
        </w:rPr>
        <w:t>UR</w:t>
      </w:r>
      <w:r w:rsidR="00EA3C6B">
        <w:rPr>
          <w:rFonts w:asciiTheme="minorHAnsi" w:hAnsiTheme="minorHAnsi" w:cstheme="minorHAnsi"/>
          <w:sz w:val="24"/>
          <w:szCs w:val="24"/>
        </w:rPr>
        <w:t xml:space="preserve"> na PLN.</w:t>
      </w:r>
    </w:p>
    <w:p w14:paraId="6F0E1E12" w14:textId="6DA925C3" w:rsidR="00FA70F6" w:rsidRPr="000B5119" w:rsidRDefault="00000000">
      <w:pPr>
        <w:pStyle w:val="Akapitzlist"/>
        <w:numPr>
          <w:ilvl w:val="1"/>
          <w:numId w:val="2"/>
        </w:numPr>
        <w:tabs>
          <w:tab w:val="left" w:pos="1549"/>
        </w:tabs>
        <w:spacing w:line="276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Do realizacji wsparcia </w:t>
      </w:r>
      <w:r w:rsidRPr="000B5119">
        <w:rPr>
          <w:rFonts w:asciiTheme="minorHAnsi" w:hAnsiTheme="minorHAnsi" w:cstheme="minorHAnsi"/>
          <w:sz w:val="24"/>
          <w:szCs w:val="24"/>
        </w:rPr>
        <w:t>technicznego Wykonawca oddeleguje co najmniej 1 osobę</w:t>
      </w:r>
      <w:r w:rsidR="00D45312">
        <w:rPr>
          <w:rFonts w:asciiTheme="minorHAnsi" w:hAnsiTheme="minorHAnsi" w:cstheme="minorHAnsi"/>
          <w:sz w:val="24"/>
          <w:szCs w:val="24"/>
        </w:rPr>
        <w:t>.</w:t>
      </w:r>
    </w:p>
    <w:p w14:paraId="4508BCD2" w14:textId="77777777" w:rsidR="00FA70F6" w:rsidRPr="000B5119" w:rsidRDefault="00FA70F6">
      <w:pPr>
        <w:pStyle w:val="Tekstpodstawowy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B40A6E4" w14:textId="77777777" w:rsidR="00FA70F6" w:rsidRPr="000B5119" w:rsidRDefault="00000000">
      <w:pPr>
        <w:pStyle w:val="Tekstpodstawowy"/>
        <w:ind w:left="180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Metody</w:t>
      </w:r>
      <w:r w:rsidRPr="000B511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pacing w:val="-2"/>
          <w:sz w:val="24"/>
          <w:szCs w:val="24"/>
        </w:rPr>
        <w:t>rozliczenia:</w:t>
      </w:r>
    </w:p>
    <w:p w14:paraId="561C7711" w14:textId="77777777" w:rsidR="00FA70F6" w:rsidRPr="000B5119" w:rsidRDefault="00000000">
      <w:pPr>
        <w:pStyle w:val="Akapitzlist"/>
        <w:numPr>
          <w:ilvl w:val="0"/>
          <w:numId w:val="1"/>
        </w:numPr>
        <w:tabs>
          <w:tab w:val="left" w:pos="467"/>
        </w:tabs>
        <w:spacing w:line="259" w:lineRule="auto"/>
        <w:ind w:right="108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W trakcie rozliczania Wykonawca uwzględnieni zaoferowany rabat za wykorzystywane przez Zamawiającego usługi Microsoft </w:t>
      </w:r>
      <w:proofErr w:type="spellStart"/>
      <w:r w:rsidRPr="000B5119">
        <w:rPr>
          <w:rFonts w:asciiTheme="minorHAnsi" w:hAnsiTheme="minorHAnsi" w:cstheme="minorHAnsi"/>
          <w:sz w:val="24"/>
          <w:szCs w:val="24"/>
        </w:rPr>
        <w:t>Azure</w:t>
      </w:r>
      <w:proofErr w:type="spellEnd"/>
      <w:r w:rsidRPr="000B5119">
        <w:rPr>
          <w:rFonts w:asciiTheme="minorHAnsi" w:hAnsiTheme="minorHAnsi" w:cstheme="minorHAnsi"/>
          <w:sz w:val="24"/>
          <w:szCs w:val="24"/>
        </w:rPr>
        <w:t xml:space="preserve">, pomniejszając o niego ceny z oficjalnego cennika firmy Microsoft dostępnego na portalu </w:t>
      </w:r>
      <w:hyperlink r:id="rId7">
        <w:r w:rsidR="00FA70F6" w:rsidRPr="000B5119">
          <w:rPr>
            <w:rFonts w:asciiTheme="minorHAnsi" w:hAnsiTheme="minorHAnsi" w:cstheme="minorHAnsi"/>
            <w:sz w:val="24"/>
            <w:szCs w:val="24"/>
            <w:u w:val="single"/>
          </w:rPr>
          <w:t>https://azure.microsoft.com/pl-pl/pricing/calculator/.</w:t>
        </w:r>
      </w:hyperlink>
    </w:p>
    <w:p w14:paraId="1D10A1EB" w14:textId="77777777" w:rsidR="00FA70F6" w:rsidRPr="000B5119" w:rsidRDefault="00000000">
      <w:pPr>
        <w:pStyle w:val="Akapitzlist"/>
        <w:numPr>
          <w:ilvl w:val="0"/>
          <w:numId w:val="1"/>
        </w:numPr>
        <w:tabs>
          <w:tab w:val="left" w:pos="467"/>
        </w:tabs>
        <w:spacing w:line="259" w:lineRule="auto"/>
        <w:ind w:right="109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 xml:space="preserve">Ceny jednostkowe określone w oficjalnym cenniku firmy Microsoft podane na stronie </w:t>
      </w:r>
      <w:hyperlink r:id="rId8">
        <w:r w:rsidR="00FA70F6" w:rsidRPr="000B5119">
          <w:rPr>
            <w:rFonts w:asciiTheme="minorHAnsi" w:hAnsiTheme="minorHAnsi" w:cstheme="minorHAnsi"/>
            <w:sz w:val="24"/>
            <w:szCs w:val="24"/>
            <w:u w:val="single"/>
          </w:rPr>
          <w:t>https://azure.microsoft.com/pl-pl/pricing/calculator/</w:t>
        </w:r>
      </w:hyperlink>
      <w:r w:rsidRPr="000B5119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0B5119">
        <w:rPr>
          <w:rFonts w:asciiTheme="minorHAnsi" w:hAnsiTheme="minorHAnsi" w:cstheme="minorHAnsi"/>
          <w:sz w:val="24"/>
          <w:szCs w:val="24"/>
        </w:rPr>
        <w:t>pomniejszone</w:t>
      </w:r>
      <w:r w:rsidRPr="000B5119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0B5119">
        <w:rPr>
          <w:rFonts w:asciiTheme="minorHAnsi" w:hAnsiTheme="minorHAnsi" w:cstheme="minorHAnsi"/>
          <w:sz w:val="24"/>
          <w:szCs w:val="24"/>
        </w:rPr>
        <w:t>o</w:t>
      </w:r>
      <w:r w:rsidRPr="000B5119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0B5119">
        <w:rPr>
          <w:rFonts w:asciiTheme="minorHAnsi" w:hAnsiTheme="minorHAnsi" w:cstheme="minorHAnsi"/>
          <w:sz w:val="24"/>
          <w:szCs w:val="24"/>
        </w:rPr>
        <w:t>zaoferowany</w:t>
      </w:r>
      <w:r w:rsidRPr="000B5119">
        <w:rPr>
          <w:rFonts w:asciiTheme="minorHAnsi" w:hAnsiTheme="minorHAnsi" w:cstheme="minorHAnsi"/>
          <w:spacing w:val="80"/>
          <w:sz w:val="24"/>
          <w:szCs w:val="24"/>
        </w:rPr>
        <w:t xml:space="preserve">  </w:t>
      </w:r>
      <w:r w:rsidRPr="000B5119">
        <w:rPr>
          <w:rFonts w:asciiTheme="minorHAnsi" w:hAnsiTheme="minorHAnsi" w:cstheme="minorHAnsi"/>
          <w:sz w:val="24"/>
          <w:szCs w:val="24"/>
        </w:rPr>
        <w:t>rabat</w:t>
      </w:r>
      <w:r w:rsidRPr="000B511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 formularzu ofertowym, który będzie naliczany do wartość usług jakie wykorzysta Zamawiający, obejmują</w:t>
      </w:r>
      <w:r w:rsidRPr="000B5119">
        <w:rPr>
          <w:rFonts w:asciiTheme="minorHAnsi" w:hAnsiTheme="minorHAnsi" w:cstheme="minorHAnsi"/>
          <w:spacing w:val="5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koszty</w:t>
      </w:r>
      <w:r w:rsidRPr="000B511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wszystkich</w:t>
      </w:r>
      <w:r w:rsidRPr="000B511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prac,</w:t>
      </w:r>
      <w:r w:rsidRPr="000B511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których</w:t>
      </w:r>
      <w:r w:rsidRPr="000B511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konieczność</w:t>
      </w:r>
      <w:r w:rsidRPr="000B5119">
        <w:rPr>
          <w:rFonts w:asciiTheme="minorHAnsi" w:hAnsiTheme="minorHAnsi" w:cstheme="minorHAnsi"/>
          <w:spacing w:val="5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wykonania</w:t>
      </w:r>
      <w:r w:rsidRPr="000B5119">
        <w:rPr>
          <w:rFonts w:asciiTheme="minorHAnsi" w:hAnsiTheme="minorHAnsi" w:cstheme="minorHAnsi"/>
          <w:spacing w:val="5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wynika</w:t>
      </w:r>
      <w:r w:rsidRPr="000B5119">
        <w:rPr>
          <w:rFonts w:asciiTheme="minorHAnsi" w:hAnsiTheme="minorHAnsi" w:cstheme="minorHAnsi"/>
          <w:spacing w:val="5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z</w:t>
      </w:r>
      <w:r w:rsidRPr="000B5119">
        <w:rPr>
          <w:rFonts w:asciiTheme="minorHAnsi" w:hAnsiTheme="minorHAnsi" w:cstheme="minorHAnsi"/>
          <w:spacing w:val="59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przedmiotu</w:t>
      </w:r>
      <w:r w:rsidRPr="000B511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0B5119">
        <w:rPr>
          <w:rFonts w:asciiTheme="minorHAnsi" w:hAnsiTheme="minorHAnsi" w:cstheme="minorHAnsi"/>
          <w:sz w:val="24"/>
          <w:szCs w:val="24"/>
        </w:rPr>
        <w:t>umowy i obowiązków Wykonawcy.</w:t>
      </w:r>
    </w:p>
    <w:p w14:paraId="22206693" w14:textId="238E9565" w:rsidR="00FA70F6" w:rsidRDefault="00000000">
      <w:pPr>
        <w:pStyle w:val="Akapitzlist"/>
        <w:numPr>
          <w:ilvl w:val="0"/>
          <w:numId w:val="1"/>
        </w:numPr>
        <w:tabs>
          <w:tab w:val="left" w:pos="467"/>
        </w:tabs>
        <w:spacing w:line="259" w:lineRule="auto"/>
        <w:ind w:right="112"/>
        <w:rPr>
          <w:rFonts w:asciiTheme="minorHAnsi" w:hAnsiTheme="minorHAnsi" w:cstheme="minorHAnsi"/>
          <w:sz w:val="24"/>
          <w:szCs w:val="24"/>
        </w:rPr>
      </w:pPr>
      <w:r w:rsidRPr="000B5119">
        <w:rPr>
          <w:rFonts w:asciiTheme="minorHAnsi" w:hAnsiTheme="minorHAnsi" w:cstheme="minorHAnsi"/>
          <w:sz w:val="24"/>
          <w:szCs w:val="24"/>
        </w:rPr>
        <w:t>Usługi będą fakturowane wg faktycznego zużycia przez Zamawiającego w cyklach miesięcznych po przeliczeniu wartości z EUR na polskie złote zgodnie z kursem sprzedaży walut NBP tabela C z dnia wystawienia faktury.</w:t>
      </w:r>
    </w:p>
    <w:p w14:paraId="300613CB" w14:textId="20AAA5A9" w:rsidR="00554E57" w:rsidRDefault="00554E57">
      <w:pPr>
        <w:pStyle w:val="Akapitzlist"/>
        <w:numPr>
          <w:ilvl w:val="0"/>
          <w:numId w:val="1"/>
        </w:numPr>
        <w:tabs>
          <w:tab w:val="left" w:pos="467"/>
        </w:tabs>
        <w:spacing w:line="259" w:lineRule="auto"/>
        <w:ind w:right="11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 dzień wystawienia faktury przyjmuję się ostatni dzień roboczy miesiąca.</w:t>
      </w:r>
    </w:p>
    <w:p w14:paraId="54970A61" w14:textId="77777777" w:rsidR="00D8002B" w:rsidRPr="00D8002B" w:rsidRDefault="00D8002B" w:rsidP="00D8002B">
      <w:pPr>
        <w:tabs>
          <w:tab w:val="left" w:pos="467"/>
        </w:tabs>
        <w:spacing w:line="259" w:lineRule="auto"/>
        <w:ind w:right="112"/>
        <w:rPr>
          <w:rFonts w:asciiTheme="minorHAnsi" w:hAnsiTheme="minorHAnsi" w:cstheme="minorHAnsi"/>
          <w:sz w:val="24"/>
          <w:szCs w:val="24"/>
        </w:rPr>
      </w:pPr>
    </w:p>
    <w:p w14:paraId="26041234" w14:textId="217475F2" w:rsidR="00554E57" w:rsidRPr="00554E57" w:rsidRDefault="00554E57" w:rsidP="00554E57">
      <w:pPr>
        <w:spacing w:line="254" w:lineRule="auto"/>
        <w:ind w:left="426" w:right="108"/>
        <w:jc w:val="both"/>
        <w:rPr>
          <w:rFonts w:asciiTheme="minorHAnsi" w:hAnsiTheme="minorHAnsi" w:cstheme="minorHAnsi"/>
          <w:bCs/>
          <w:sz w:val="24"/>
          <w:szCs w:val="24"/>
        </w:rPr>
      </w:pPr>
    </w:p>
    <w:sectPr w:rsidR="00554E57" w:rsidRPr="00554E57">
      <w:pgSz w:w="11910" w:h="16840"/>
      <w:pgMar w:top="1380" w:right="132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9073F"/>
    <w:multiLevelType w:val="hybridMultilevel"/>
    <w:tmpl w:val="C8DC22AC"/>
    <w:lvl w:ilvl="0" w:tplc="9AFEB1E2">
      <w:start w:val="8"/>
      <w:numFmt w:val="lowerLetter"/>
      <w:lvlText w:val="%1)"/>
      <w:lvlJc w:val="left"/>
      <w:pPr>
        <w:ind w:left="562" w:hanging="226"/>
      </w:pPr>
      <w:rPr>
        <w:rFonts w:asciiTheme="minorHAnsi" w:eastAsia="Garamond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E9F60532">
      <w:numFmt w:val="bullet"/>
      <w:lvlText w:val="•"/>
      <w:lvlJc w:val="left"/>
      <w:pPr>
        <w:ind w:left="1436" w:hanging="226"/>
      </w:pPr>
      <w:rPr>
        <w:rFonts w:hint="default"/>
        <w:lang w:val="pl-PL" w:eastAsia="en-US" w:bidi="ar-SA"/>
      </w:rPr>
    </w:lvl>
    <w:lvl w:ilvl="2" w:tplc="C48253D4">
      <w:numFmt w:val="bullet"/>
      <w:lvlText w:val="•"/>
      <w:lvlJc w:val="left"/>
      <w:pPr>
        <w:ind w:left="2313" w:hanging="226"/>
      </w:pPr>
      <w:rPr>
        <w:rFonts w:hint="default"/>
        <w:lang w:val="pl-PL" w:eastAsia="en-US" w:bidi="ar-SA"/>
      </w:rPr>
    </w:lvl>
    <w:lvl w:ilvl="3" w:tplc="6A9C6320">
      <w:numFmt w:val="bullet"/>
      <w:lvlText w:val="•"/>
      <w:lvlJc w:val="left"/>
      <w:pPr>
        <w:ind w:left="3189" w:hanging="226"/>
      </w:pPr>
      <w:rPr>
        <w:rFonts w:hint="default"/>
        <w:lang w:val="pl-PL" w:eastAsia="en-US" w:bidi="ar-SA"/>
      </w:rPr>
    </w:lvl>
    <w:lvl w:ilvl="4" w:tplc="2348E5E8">
      <w:numFmt w:val="bullet"/>
      <w:lvlText w:val="•"/>
      <w:lvlJc w:val="left"/>
      <w:pPr>
        <w:ind w:left="4066" w:hanging="226"/>
      </w:pPr>
      <w:rPr>
        <w:rFonts w:hint="default"/>
        <w:lang w:val="pl-PL" w:eastAsia="en-US" w:bidi="ar-SA"/>
      </w:rPr>
    </w:lvl>
    <w:lvl w:ilvl="5" w:tplc="73A4E2B4">
      <w:numFmt w:val="bullet"/>
      <w:lvlText w:val="•"/>
      <w:lvlJc w:val="left"/>
      <w:pPr>
        <w:ind w:left="4943" w:hanging="226"/>
      </w:pPr>
      <w:rPr>
        <w:rFonts w:hint="default"/>
        <w:lang w:val="pl-PL" w:eastAsia="en-US" w:bidi="ar-SA"/>
      </w:rPr>
    </w:lvl>
    <w:lvl w:ilvl="6" w:tplc="C908BC2C">
      <w:numFmt w:val="bullet"/>
      <w:lvlText w:val="•"/>
      <w:lvlJc w:val="left"/>
      <w:pPr>
        <w:ind w:left="5819" w:hanging="226"/>
      </w:pPr>
      <w:rPr>
        <w:rFonts w:hint="default"/>
        <w:lang w:val="pl-PL" w:eastAsia="en-US" w:bidi="ar-SA"/>
      </w:rPr>
    </w:lvl>
    <w:lvl w:ilvl="7" w:tplc="6EF8AC20">
      <w:numFmt w:val="bullet"/>
      <w:lvlText w:val="•"/>
      <w:lvlJc w:val="left"/>
      <w:pPr>
        <w:ind w:left="6696" w:hanging="226"/>
      </w:pPr>
      <w:rPr>
        <w:rFonts w:hint="default"/>
        <w:lang w:val="pl-PL" w:eastAsia="en-US" w:bidi="ar-SA"/>
      </w:rPr>
    </w:lvl>
    <w:lvl w:ilvl="8" w:tplc="E67CE1FC">
      <w:numFmt w:val="bullet"/>
      <w:lvlText w:val="•"/>
      <w:lvlJc w:val="left"/>
      <w:pPr>
        <w:ind w:left="7573" w:hanging="226"/>
      </w:pPr>
      <w:rPr>
        <w:rFonts w:hint="default"/>
        <w:lang w:val="pl-PL" w:eastAsia="en-US" w:bidi="ar-SA"/>
      </w:rPr>
    </w:lvl>
  </w:abstractNum>
  <w:abstractNum w:abstractNumId="1" w15:restartNumberingAfterBreak="0">
    <w:nsid w:val="2F6C78A7"/>
    <w:multiLevelType w:val="hybridMultilevel"/>
    <w:tmpl w:val="E4D42490"/>
    <w:lvl w:ilvl="0" w:tplc="326A69F0">
      <w:numFmt w:val="bullet"/>
      <w:lvlText w:val="•"/>
      <w:lvlJc w:val="left"/>
      <w:pPr>
        <w:ind w:left="696" w:hanging="135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80C16F0">
      <w:numFmt w:val="bullet"/>
      <w:lvlText w:val="•"/>
      <w:lvlJc w:val="left"/>
      <w:pPr>
        <w:ind w:left="1562" w:hanging="135"/>
      </w:pPr>
      <w:rPr>
        <w:rFonts w:hint="default"/>
        <w:lang w:val="pl-PL" w:eastAsia="en-US" w:bidi="ar-SA"/>
      </w:rPr>
    </w:lvl>
    <w:lvl w:ilvl="2" w:tplc="4B00B5E6">
      <w:numFmt w:val="bullet"/>
      <w:lvlText w:val="•"/>
      <w:lvlJc w:val="left"/>
      <w:pPr>
        <w:ind w:left="2425" w:hanging="135"/>
      </w:pPr>
      <w:rPr>
        <w:rFonts w:hint="default"/>
        <w:lang w:val="pl-PL" w:eastAsia="en-US" w:bidi="ar-SA"/>
      </w:rPr>
    </w:lvl>
    <w:lvl w:ilvl="3" w:tplc="D576BA92">
      <w:numFmt w:val="bullet"/>
      <w:lvlText w:val="•"/>
      <w:lvlJc w:val="left"/>
      <w:pPr>
        <w:ind w:left="3287" w:hanging="135"/>
      </w:pPr>
      <w:rPr>
        <w:rFonts w:hint="default"/>
        <w:lang w:val="pl-PL" w:eastAsia="en-US" w:bidi="ar-SA"/>
      </w:rPr>
    </w:lvl>
    <w:lvl w:ilvl="4" w:tplc="120C97CC">
      <w:numFmt w:val="bullet"/>
      <w:lvlText w:val="•"/>
      <w:lvlJc w:val="left"/>
      <w:pPr>
        <w:ind w:left="4150" w:hanging="135"/>
      </w:pPr>
      <w:rPr>
        <w:rFonts w:hint="default"/>
        <w:lang w:val="pl-PL" w:eastAsia="en-US" w:bidi="ar-SA"/>
      </w:rPr>
    </w:lvl>
    <w:lvl w:ilvl="5" w:tplc="FEB4D62E">
      <w:numFmt w:val="bullet"/>
      <w:lvlText w:val="•"/>
      <w:lvlJc w:val="left"/>
      <w:pPr>
        <w:ind w:left="5013" w:hanging="135"/>
      </w:pPr>
      <w:rPr>
        <w:rFonts w:hint="default"/>
        <w:lang w:val="pl-PL" w:eastAsia="en-US" w:bidi="ar-SA"/>
      </w:rPr>
    </w:lvl>
    <w:lvl w:ilvl="6" w:tplc="503A3AF4">
      <w:numFmt w:val="bullet"/>
      <w:lvlText w:val="•"/>
      <w:lvlJc w:val="left"/>
      <w:pPr>
        <w:ind w:left="5875" w:hanging="135"/>
      </w:pPr>
      <w:rPr>
        <w:rFonts w:hint="default"/>
        <w:lang w:val="pl-PL" w:eastAsia="en-US" w:bidi="ar-SA"/>
      </w:rPr>
    </w:lvl>
    <w:lvl w:ilvl="7" w:tplc="EBEAEEB0">
      <w:numFmt w:val="bullet"/>
      <w:lvlText w:val="•"/>
      <w:lvlJc w:val="left"/>
      <w:pPr>
        <w:ind w:left="6738" w:hanging="135"/>
      </w:pPr>
      <w:rPr>
        <w:rFonts w:hint="default"/>
        <w:lang w:val="pl-PL" w:eastAsia="en-US" w:bidi="ar-SA"/>
      </w:rPr>
    </w:lvl>
    <w:lvl w:ilvl="8" w:tplc="8014EF60">
      <w:numFmt w:val="bullet"/>
      <w:lvlText w:val="•"/>
      <w:lvlJc w:val="left"/>
      <w:pPr>
        <w:ind w:left="7601" w:hanging="135"/>
      </w:pPr>
      <w:rPr>
        <w:rFonts w:hint="default"/>
        <w:lang w:val="pl-PL" w:eastAsia="en-US" w:bidi="ar-SA"/>
      </w:rPr>
    </w:lvl>
  </w:abstractNum>
  <w:abstractNum w:abstractNumId="2" w15:restartNumberingAfterBreak="0">
    <w:nsid w:val="4C3562E9"/>
    <w:multiLevelType w:val="hybridMultilevel"/>
    <w:tmpl w:val="06E00F76"/>
    <w:lvl w:ilvl="0" w:tplc="63423D12">
      <w:start w:val="1"/>
      <w:numFmt w:val="decimal"/>
      <w:lvlText w:val="%1."/>
      <w:lvlJc w:val="left"/>
      <w:pPr>
        <w:ind w:left="466" w:hanging="358"/>
      </w:pPr>
      <w:rPr>
        <w:rFonts w:asciiTheme="minorHAnsi" w:eastAsia="Garamond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B90D966">
      <w:numFmt w:val="bullet"/>
      <w:lvlText w:val="•"/>
      <w:lvlJc w:val="left"/>
      <w:pPr>
        <w:ind w:left="1346" w:hanging="358"/>
      </w:pPr>
      <w:rPr>
        <w:rFonts w:hint="default"/>
        <w:lang w:val="pl-PL" w:eastAsia="en-US" w:bidi="ar-SA"/>
      </w:rPr>
    </w:lvl>
    <w:lvl w:ilvl="2" w:tplc="CFCA1836">
      <w:numFmt w:val="bullet"/>
      <w:lvlText w:val="•"/>
      <w:lvlJc w:val="left"/>
      <w:pPr>
        <w:ind w:left="2233" w:hanging="358"/>
      </w:pPr>
      <w:rPr>
        <w:rFonts w:hint="default"/>
        <w:lang w:val="pl-PL" w:eastAsia="en-US" w:bidi="ar-SA"/>
      </w:rPr>
    </w:lvl>
    <w:lvl w:ilvl="3" w:tplc="346EB614">
      <w:numFmt w:val="bullet"/>
      <w:lvlText w:val="•"/>
      <w:lvlJc w:val="left"/>
      <w:pPr>
        <w:ind w:left="3119" w:hanging="358"/>
      </w:pPr>
      <w:rPr>
        <w:rFonts w:hint="default"/>
        <w:lang w:val="pl-PL" w:eastAsia="en-US" w:bidi="ar-SA"/>
      </w:rPr>
    </w:lvl>
    <w:lvl w:ilvl="4" w:tplc="C9A09AC6">
      <w:numFmt w:val="bullet"/>
      <w:lvlText w:val="•"/>
      <w:lvlJc w:val="left"/>
      <w:pPr>
        <w:ind w:left="4006" w:hanging="358"/>
      </w:pPr>
      <w:rPr>
        <w:rFonts w:hint="default"/>
        <w:lang w:val="pl-PL" w:eastAsia="en-US" w:bidi="ar-SA"/>
      </w:rPr>
    </w:lvl>
    <w:lvl w:ilvl="5" w:tplc="2588321C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DC983740">
      <w:numFmt w:val="bullet"/>
      <w:lvlText w:val="•"/>
      <w:lvlJc w:val="left"/>
      <w:pPr>
        <w:ind w:left="5779" w:hanging="358"/>
      </w:pPr>
      <w:rPr>
        <w:rFonts w:hint="default"/>
        <w:lang w:val="pl-PL" w:eastAsia="en-US" w:bidi="ar-SA"/>
      </w:rPr>
    </w:lvl>
    <w:lvl w:ilvl="7" w:tplc="1C12488A">
      <w:numFmt w:val="bullet"/>
      <w:lvlText w:val="•"/>
      <w:lvlJc w:val="left"/>
      <w:pPr>
        <w:ind w:left="6666" w:hanging="358"/>
      </w:pPr>
      <w:rPr>
        <w:rFonts w:hint="default"/>
        <w:lang w:val="pl-PL" w:eastAsia="en-US" w:bidi="ar-SA"/>
      </w:rPr>
    </w:lvl>
    <w:lvl w:ilvl="8" w:tplc="538A5F62">
      <w:numFmt w:val="bullet"/>
      <w:lvlText w:val="•"/>
      <w:lvlJc w:val="left"/>
      <w:pPr>
        <w:ind w:left="7553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58D10BC6"/>
    <w:multiLevelType w:val="hybridMultilevel"/>
    <w:tmpl w:val="AEA6A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D3277"/>
    <w:multiLevelType w:val="hybridMultilevel"/>
    <w:tmpl w:val="04360794"/>
    <w:lvl w:ilvl="0" w:tplc="257C7F30">
      <w:start w:val="1"/>
      <w:numFmt w:val="decimal"/>
      <w:lvlText w:val="%1."/>
      <w:lvlJc w:val="left"/>
      <w:pPr>
        <w:ind w:left="828" w:hanging="360"/>
      </w:pPr>
      <w:rPr>
        <w:rFonts w:asciiTheme="minorHAnsi" w:eastAsia="Garamond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6104EEA">
      <w:start w:val="1"/>
      <w:numFmt w:val="lowerLetter"/>
      <w:lvlText w:val="%2."/>
      <w:lvlJc w:val="left"/>
      <w:pPr>
        <w:ind w:left="1548" w:hanging="360"/>
      </w:pPr>
      <w:rPr>
        <w:rFonts w:asciiTheme="minorHAnsi" w:eastAsia="Garamond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D066FA6">
      <w:numFmt w:val="bullet"/>
      <w:lvlText w:val="•"/>
      <w:lvlJc w:val="left"/>
      <w:pPr>
        <w:ind w:left="2405" w:hanging="360"/>
      </w:pPr>
      <w:rPr>
        <w:rFonts w:hint="default"/>
        <w:lang w:val="pl-PL" w:eastAsia="en-US" w:bidi="ar-SA"/>
      </w:rPr>
    </w:lvl>
    <w:lvl w:ilvl="3" w:tplc="CC3EE3B4">
      <w:numFmt w:val="bullet"/>
      <w:lvlText w:val="•"/>
      <w:lvlJc w:val="left"/>
      <w:pPr>
        <w:ind w:left="3270" w:hanging="360"/>
      </w:pPr>
      <w:rPr>
        <w:rFonts w:hint="default"/>
        <w:lang w:val="pl-PL" w:eastAsia="en-US" w:bidi="ar-SA"/>
      </w:rPr>
    </w:lvl>
    <w:lvl w:ilvl="4" w:tplc="28B040D6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DDA240AE">
      <w:numFmt w:val="bullet"/>
      <w:lvlText w:val="•"/>
      <w:lvlJc w:val="left"/>
      <w:pPr>
        <w:ind w:left="5000" w:hanging="360"/>
      </w:pPr>
      <w:rPr>
        <w:rFonts w:hint="default"/>
        <w:lang w:val="pl-PL" w:eastAsia="en-US" w:bidi="ar-SA"/>
      </w:rPr>
    </w:lvl>
    <w:lvl w:ilvl="6" w:tplc="C868AFFA">
      <w:numFmt w:val="bullet"/>
      <w:lvlText w:val="•"/>
      <w:lvlJc w:val="left"/>
      <w:pPr>
        <w:ind w:left="5865" w:hanging="360"/>
      </w:pPr>
      <w:rPr>
        <w:rFonts w:hint="default"/>
        <w:lang w:val="pl-PL" w:eastAsia="en-US" w:bidi="ar-SA"/>
      </w:rPr>
    </w:lvl>
    <w:lvl w:ilvl="7" w:tplc="82E057D6">
      <w:numFmt w:val="bullet"/>
      <w:lvlText w:val="•"/>
      <w:lvlJc w:val="left"/>
      <w:pPr>
        <w:ind w:left="6730" w:hanging="360"/>
      </w:pPr>
      <w:rPr>
        <w:rFonts w:hint="default"/>
        <w:lang w:val="pl-PL" w:eastAsia="en-US" w:bidi="ar-SA"/>
      </w:rPr>
    </w:lvl>
    <w:lvl w:ilvl="8" w:tplc="00C874BA">
      <w:numFmt w:val="bullet"/>
      <w:lvlText w:val="•"/>
      <w:lvlJc w:val="left"/>
      <w:pPr>
        <w:ind w:left="7596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764A3FD0"/>
    <w:multiLevelType w:val="hybridMultilevel"/>
    <w:tmpl w:val="89D08ADC"/>
    <w:lvl w:ilvl="0" w:tplc="B3D8D35E">
      <w:start w:val="1"/>
      <w:numFmt w:val="decimal"/>
      <w:lvlText w:val="%1."/>
      <w:lvlJc w:val="left"/>
      <w:pPr>
        <w:ind w:left="478" w:hanging="370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EAE1552">
      <w:start w:val="1"/>
      <w:numFmt w:val="lowerLetter"/>
      <w:lvlText w:val="%2)"/>
      <w:lvlJc w:val="left"/>
      <w:pPr>
        <w:ind w:left="562" w:hanging="250"/>
      </w:pPr>
      <w:rPr>
        <w:rFonts w:asciiTheme="minorHAnsi" w:eastAsia="Garamond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7A128D3E">
      <w:numFmt w:val="bullet"/>
      <w:lvlText w:val="•"/>
      <w:lvlJc w:val="left"/>
      <w:pPr>
        <w:ind w:left="1534" w:hanging="250"/>
      </w:pPr>
      <w:rPr>
        <w:rFonts w:hint="default"/>
        <w:lang w:val="pl-PL" w:eastAsia="en-US" w:bidi="ar-SA"/>
      </w:rPr>
    </w:lvl>
    <w:lvl w:ilvl="3" w:tplc="E70C6B78">
      <w:numFmt w:val="bullet"/>
      <w:lvlText w:val="•"/>
      <w:lvlJc w:val="left"/>
      <w:pPr>
        <w:ind w:left="2508" w:hanging="250"/>
      </w:pPr>
      <w:rPr>
        <w:rFonts w:hint="default"/>
        <w:lang w:val="pl-PL" w:eastAsia="en-US" w:bidi="ar-SA"/>
      </w:rPr>
    </w:lvl>
    <w:lvl w:ilvl="4" w:tplc="347AAD94">
      <w:numFmt w:val="bullet"/>
      <w:lvlText w:val="•"/>
      <w:lvlJc w:val="left"/>
      <w:pPr>
        <w:ind w:left="3482" w:hanging="250"/>
      </w:pPr>
      <w:rPr>
        <w:rFonts w:hint="default"/>
        <w:lang w:val="pl-PL" w:eastAsia="en-US" w:bidi="ar-SA"/>
      </w:rPr>
    </w:lvl>
    <w:lvl w:ilvl="5" w:tplc="924AC962">
      <w:numFmt w:val="bullet"/>
      <w:lvlText w:val="•"/>
      <w:lvlJc w:val="left"/>
      <w:pPr>
        <w:ind w:left="4456" w:hanging="250"/>
      </w:pPr>
      <w:rPr>
        <w:rFonts w:hint="default"/>
        <w:lang w:val="pl-PL" w:eastAsia="en-US" w:bidi="ar-SA"/>
      </w:rPr>
    </w:lvl>
    <w:lvl w:ilvl="6" w:tplc="37ECC878">
      <w:numFmt w:val="bullet"/>
      <w:lvlText w:val="•"/>
      <w:lvlJc w:val="left"/>
      <w:pPr>
        <w:ind w:left="5430" w:hanging="250"/>
      </w:pPr>
      <w:rPr>
        <w:rFonts w:hint="default"/>
        <w:lang w:val="pl-PL" w:eastAsia="en-US" w:bidi="ar-SA"/>
      </w:rPr>
    </w:lvl>
    <w:lvl w:ilvl="7" w:tplc="3F9E1554">
      <w:numFmt w:val="bullet"/>
      <w:lvlText w:val="•"/>
      <w:lvlJc w:val="left"/>
      <w:pPr>
        <w:ind w:left="6404" w:hanging="250"/>
      </w:pPr>
      <w:rPr>
        <w:rFonts w:hint="default"/>
        <w:lang w:val="pl-PL" w:eastAsia="en-US" w:bidi="ar-SA"/>
      </w:rPr>
    </w:lvl>
    <w:lvl w:ilvl="8" w:tplc="BAAE5E9C">
      <w:numFmt w:val="bullet"/>
      <w:lvlText w:val="•"/>
      <w:lvlJc w:val="left"/>
      <w:pPr>
        <w:ind w:left="7378" w:hanging="250"/>
      </w:pPr>
      <w:rPr>
        <w:rFonts w:hint="default"/>
        <w:lang w:val="pl-PL" w:eastAsia="en-US" w:bidi="ar-SA"/>
      </w:rPr>
    </w:lvl>
  </w:abstractNum>
  <w:num w:numId="1" w16cid:durableId="295064339">
    <w:abstractNumId w:val="2"/>
  </w:num>
  <w:num w:numId="2" w16cid:durableId="725766415">
    <w:abstractNumId w:val="4"/>
  </w:num>
  <w:num w:numId="3" w16cid:durableId="40987061">
    <w:abstractNumId w:val="1"/>
  </w:num>
  <w:num w:numId="4" w16cid:durableId="1678385595">
    <w:abstractNumId w:val="0"/>
  </w:num>
  <w:num w:numId="5" w16cid:durableId="1534417601">
    <w:abstractNumId w:val="5"/>
  </w:num>
  <w:num w:numId="6" w16cid:durableId="1218053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F6"/>
    <w:rsid w:val="000B5119"/>
    <w:rsid w:val="000E3885"/>
    <w:rsid w:val="00262FD5"/>
    <w:rsid w:val="00270208"/>
    <w:rsid w:val="004E1BD3"/>
    <w:rsid w:val="005123C3"/>
    <w:rsid w:val="005445E4"/>
    <w:rsid w:val="00554E57"/>
    <w:rsid w:val="00561FBA"/>
    <w:rsid w:val="005B5890"/>
    <w:rsid w:val="006B676C"/>
    <w:rsid w:val="0070505B"/>
    <w:rsid w:val="007416ED"/>
    <w:rsid w:val="007D22D3"/>
    <w:rsid w:val="007F1FEA"/>
    <w:rsid w:val="00A357C9"/>
    <w:rsid w:val="00A74ED8"/>
    <w:rsid w:val="00AE6C69"/>
    <w:rsid w:val="00BD0374"/>
    <w:rsid w:val="00C87B42"/>
    <w:rsid w:val="00CE6D89"/>
    <w:rsid w:val="00D45312"/>
    <w:rsid w:val="00D8002B"/>
    <w:rsid w:val="00EA3C6B"/>
    <w:rsid w:val="00FA70F6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E35D"/>
  <w15:docId w15:val="{07749BFD-7992-4353-B92C-C4E8470D9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Garamond" w:eastAsia="Garamond" w:hAnsi="Garamond" w:cs="Garamond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548"/>
      <w:jc w:val="both"/>
    </w:pPr>
  </w:style>
  <w:style w:type="paragraph" w:styleId="Akapitzlist">
    <w:name w:val="List Paragraph"/>
    <w:basedOn w:val="Normalny"/>
    <w:uiPriority w:val="1"/>
    <w:qFormat/>
    <w:pPr>
      <w:ind w:left="154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554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E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E57"/>
    <w:rPr>
      <w:rFonts w:ascii="Garamond" w:eastAsia="Garamond" w:hAnsi="Garamond" w:cs="Garamond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E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E57"/>
    <w:rPr>
      <w:rFonts w:ascii="Garamond" w:eastAsia="Garamond" w:hAnsi="Garamond" w:cs="Garamond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554E5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8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ure.microsoft.com/pl-pl/pricing/calculato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zure.microsoft.com/pl-pl/pricing/calculat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ure.microsoft.com/pl-pl/pricing/calculator/" TargetMode="External"/><Relationship Id="rId5" Type="http://schemas.openxmlformats.org/officeDocument/2006/relationships/hyperlink" Target="https://azure.microsoft.com/pl-pl/support/legal/sl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Azure - Opis Przedmiotu Zamówienia</dc:title>
  <dc:creator>Tomasz Kowalczyk KM</dc:creator>
  <cp:keywords>Azure</cp:keywords>
  <cp:lastModifiedBy>Tomasz Kowalczyk</cp:lastModifiedBy>
  <cp:revision>2</cp:revision>
  <dcterms:created xsi:type="dcterms:W3CDTF">2025-12-01T12:36:00Z</dcterms:created>
  <dcterms:modified xsi:type="dcterms:W3CDTF">2025-12-01T12:36:00Z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2023-01-05T00:00:00Z</vt:filetime>
  </property>
  <property fmtid="{D5CDD505-2E9C-101B-9397-08002B2CF9AE}" pid="5" name="Producer">
    <vt:lpwstr>Microsoft® Word 2019</vt:lpwstr>
  </property>
</Properties>
</file>